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AA4C7" w14:textId="3BBFA682" w:rsidR="00D30224" w:rsidRPr="00BC1ED3" w:rsidRDefault="00D30224" w:rsidP="00223073">
      <w:pPr>
        <w:shd w:val="clear" w:color="auto" w:fill="FFFFFF"/>
        <w:spacing w:beforeAutospacing="1" w:after="0" w:afterAutospacing="1" w:line="240" w:lineRule="auto"/>
        <w:jc w:val="both"/>
        <w:rPr>
          <w:rFonts w:eastAsia="Times New Roman" w:cstheme="minorHAnsi"/>
          <w:color w:val="000000"/>
          <w:bdr w:val="none" w:sz="0" w:space="0" w:color="auto" w:frame="1"/>
          <w:lang w:eastAsia="pt-BR"/>
        </w:rPr>
      </w:pPr>
      <w:bookmarkStart w:id="0" w:name="_GoBack"/>
      <w:bookmarkEnd w:id="0"/>
      <w:r w:rsidRPr="00BC1ED3">
        <w:rPr>
          <w:rFonts w:eastAsia="Times New Roman" w:cstheme="minorHAnsi"/>
          <w:color w:val="000000"/>
          <w:bdr w:val="none" w:sz="0" w:space="0" w:color="auto" w:frame="1"/>
          <w:lang w:eastAsia="pt-BR"/>
        </w:rPr>
        <w:t>MANIFESTO</w:t>
      </w:r>
      <w:r w:rsidR="00AF5D21" w:rsidRPr="00BC1ED3">
        <w:rPr>
          <w:rFonts w:eastAsia="Times New Roman" w:cstheme="minorHAnsi"/>
          <w:color w:val="000000"/>
          <w:bdr w:val="none" w:sz="0" w:space="0" w:color="auto" w:frame="1"/>
          <w:lang w:eastAsia="pt-BR"/>
        </w:rPr>
        <w:t xml:space="preserve"> </w:t>
      </w:r>
    </w:p>
    <w:p w14:paraId="3E9F8728" w14:textId="0A2E4AE8" w:rsidR="00D30224" w:rsidRPr="00BC1ED3" w:rsidRDefault="00D30224" w:rsidP="00223073">
      <w:pPr>
        <w:shd w:val="clear" w:color="auto" w:fill="FFFFFF"/>
        <w:spacing w:beforeAutospacing="1" w:after="0" w:afterAutospacing="1" w:line="240" w:lineRule="auto"/>
        <w:jc w:val="both"/>
        <w:rPr>
          <w:rFonts w:eastAsia="Times New Roman" w:cstheme="minorHAnsi"/>
          <w:color w:val="000000"/>
          <w:bdr w:val="none" w:sz="0" w:space="0" w:color="auto" w:frame="1"/>
          <w:lang w:eastAsia="pt-BR"/>
        </w:rPr>
      </w:pPr>
      <w:r w:rsidRPr="00BC1ED3">
        <w:rPr>
          <w:rFonts w:eastAsia="Times New Roman" w:cstheme="minorHAnsi"/>
          <w:color w:val="000000"/>
          <w:bdr w:val="none" w:sz="0" w:space="0" w:color="auto" w:frame="1"/>
          <w:lang w:eastAsia="pt-BR"/>
        </w:rPr>
        <w:t>Ao Governo do Estado da Bahia,</w:t>
      </w:r>
    </w:p>
    <w:p w14:paraId="6F6D3CAF" w14:textId="608D6C14" w:rsidR="00D30224" w:rsidRPr="00BC1ED3" w:rsidRDefault="00D30224" w:rsidP="00223073">
      <w:pPr>
        <w:shd w:val="clear" w:color="auto" w:fill="FFFFFF"/>
        <w:spacing w:beforeAutospacing="1" w:after="0" w:afterAutospacing="1" w:line="240" w:lineRule="auto"/>
        <w:jc w:val="both"/>
        <w:rPr>
          <w:rFonts w:eastAsia="Times New Roman" w:cstheme="minorHAnsi"/>
          <w:color w:val="000000"/>
          <w:bdr w:val="none" w:sz="0" w:space="0" w:color="auto" w:frame="1"/>
          <w:lang w:eastAsia="pt-BR"/>
        </w:rPr>
      </w:pPr>
      <w:r w:rsidRPr="00BC1ED3">
        <w:rPr>
          <w:rFonts w:eastAsia="Times New Roman" w:cstheme="minorHAnsi"/>
          <w:color w:val="000000"/>
          <w:bdr w:val="none" w:sz="0" w:space="0" w:color="auto" w:frame="1"/>
          <w:lang w:eastAsia="pt-BR"/>
        </w:rPr>
        <w:t>Ao Ministério Público Federal</w:t>
      </w:r>
      <w:r w:rsidR="00AF5D21" w:rsidRPr="00BC1ED3">
        <w:rPr>
          <w:rFonts w:eastAsia="Times New Roman" w:cstheme="minorHAnsi"/>
          <w:color w:val="000000"/>
          <w:bdr w:val="none" w:sz="0" w:space="0" w:color="auto" w:frame="1"/>
          <w:lang w:eastAsia="pt-BR"/>
        </w:rPr>
        <w:t>,</w:t>
      </w:r>
    </w:p>
    <w:p w14:paraId="34964152" w14:textId="0FBA0809" w:rsidR="00D30224" w:rsidRPr="00BC1ED3" w:rsidRDefault="00D30224" w:rsidP="00223073">
      <w:pPr>
        <w:shd w:val="clear" w:color="auto" w:fill="FFFFFF"/>
        <w:spacing w:beforeAutospacing="1" w:after="0" w:afterAutospacing="1" w:line="240" w:lineRule="auto"/>
        <w:jc w:val="both"/>
        <w:rPr>
          <w:rFonts w:eastAsia="Times New Roman" w:cstheme="minorHAnsi"/>
          <w:color w:val="000000"/>
          <w:bdr w:val="none" w:sz="0" w:space="0" w:color="auto" w:frame="1"/>
          <w:lang w:eastAsia="pt-BR"/>
        </w:rPr>
      </w:pPr>
      <w:r w:rsidRPr="00BC1ED3">
        <w:rPr>
          <w:rFonts w:eastAsia="Times New Roman" w:cstheme="minorHAnsi"/>
          <w:color w:val="000000"/>
          <w:bdr w:val="none" w:sz="0" w:space="0" w:color="auto" w:frame="1"/>
          <w:lang w:eastAsia="pt-BR"/>
        </w:rPr>
        <w:t>Ao Ministério Público do Estado da Bahia</w:t>
      </w:r>
      <w:r w:rsidR="00AF5D21" w:rsidRPr="00BC1ED3">
        <w:rPr>
          <w:rFonts w:eastAsia="Times New Roman" w:cstheme="minorHAnsi"/>
          <w:color w:val="000000"/>
          <w:bdr w:val="none" w:sz="0" w:space="0" w:color="auto" w:frame="1"/>
          <w:lang w:eastAsia="pt-BR"/>
        </w:rPr>
        <w:t xml:space="preserve"> e,</w:t>
      </w:r>
    </w:p>
    <w:p w14:paraId="7128D477" w14:textId="175E7C16" w:rsidR="00D30224" w:rsidRPr="00BC1ED3" w:rsidRDefault="00D30224" w:rsidP="00223073">
      <w:pPr>
        <w:shd w:val="clear" w:color="auto" w:fill="FFFFFF"/>
        <w:spacing w:beforeAutospacing="1" w:after="0" w:afterAutospacing="1" w:line="240" w:lineRule="auto"/>
        <w:jc w:val="both"/>
        <w:rPr>
          <w:rFonts w:eastAsia="Times New Roman" w:cstheme="minorHAnsi"/>
          <w:color w:val="000000"/>
          <w:bdr w:val="none" w:sz="0" w:space="0" w:color="auto" w:frame="1"/>
          <w:lang w:eastAsia="pt-BR"/>
        </w:rPr>
      </w:pPr>
      <w:r w:rsidRPr="00BC1ED3">
        <w:rPr>
          <w:rFonts w:eastAsia="Times New Roman" w:cstheme="minorHAnsi"/>
          <w:color w:val="000000"/>
          <w:bdr w:val="none" w:sz="0" w:space="0" w:color="auto" w:frame="1"/>
          <w:lang w:eastAsia="pt-BR"/>
        </w:rPr>
        <w:t>Ao Instituto Chico Mendes de Conservação da Biodiversidad</w:t>
      </w:r>
      <w:r w:rsidR="00AF5D21" w:rsidRPr="00BC1ED3">
        <w:rPr>
          <w:rFonts w:eastAsia="Times New Roman" w:cstheme="minorHAnsi"/>
          <w:color w:val="000000"/>
          <w:bdr w:val="none" w:sz="0" w:space="0" w:color="auto" w:frame="1"/>
          <w:lang w:eastAsia="pt-BR"/>
        </w:rPr>
        <w:t>e</w:t>
      </w:r>
      <w:r w:rsidR="00734BA7" w:rsidRPr="00BC1ED3">
        <w:rPr>
          <w:rFonts w:eastAsia="Times New Roman" w:cstheme="minorHAnsi"/>
          <w:color w:val="000000"/>
          <w:bdr w:val="none" w:sz="0" w:space="0" w:color="auto" w:frame="1"/>
          <w:lang w:eastAsia="pt-BR"/>
        </w:rPr>
        <w:t xml:space="preserve"> / </w:t>
      </w:r>
      <w:proofErr w:type="spellStart"/>
      <w:r w:rsidR="00734BA7" w:rsidRPr="00BC1ED3">
        <w:rPr>
          <w:rFonts w:eastAsia="Times New Roman" w:cstheme="minorHAnsi"/>
          <w:color w:val="000000"/>
          <w:bdr w:val="none" w:sz="0" w:space="0" w:color="auto" w:frame="1"/>
          <w:lang w:eastAsia="pt-BR"/>
        </w:rPr>
        <w:t>ICMBio</w:t>
      </w:r>
      <w:proofErr w:type="spellEnd"/>
      <w:r w:rsidR="00AF5D21" w:rsidRPr="00BC1ED3">
        <w:rPr>
          <w:rFonts w:eastAsia="Times New Roman" w:cstheme="minorHAnsi"/>
          <w:color w:val="000000"/>
          <w:bdr w:val="none" w:sz="0" w:space="0" w:color="auto" w:frame="1"/>
          <w:lang w:eastAsia="pt-BR"/>
        </w:rPr>
        <w:t>.</w:t>
      </w:r>
    </w:p>
    <w:p w14:paraId="24F97CCC" w14:textId="77777777" w:rsidR="00D30224" w:rsidRPr="00BC1ED3" w:rsidRDefault="00D30224" w:rsidP="00223073">
      <w:pPr>
        <w:shd w:val="clear" w:color="auto" w:fill="FFFFFF"/>
        <w:spacing w:beforeAutospacing="1" w:after="0" w:afterAutospacing="1" w:line="240" w:lineRule="auto"/>
        <w:ind w:left="708"/>
        <w:jc w:val="both"/>
        <w:rPr>
          <w:rFonts w:eastAsia="Times New Roman" w:cstheme="minorHAnsi"/>
          <w:color w:val="000000"/>
          <w:bdr w:val="none" w:sz="0" w:space="0" w:color="auto" w:frame="1"/>
          <w:lang w:eastAsia="pt-BR"/>
        </w:rPr>
      </w:pPr>
    </w:p>
    <w:p w14:paraId="22BFC6A5" w14:textId="31B3BC23" w:rsidR="00D30224" w:rsidRPr="00BC1ED3" w:rsidRDefault="00AF5D21" w:rsidP="00223073">
      <w:pPr>
        <w:shd w:val="clear" w:color="auto" w:fill="FFFFFF"/>
        <w:spacing w:beforeAutospacing="1" w:after="0" w:afterAutospacing="1" w:line="240" w:lineRule="auto"/>
        <w:jc w:val="both"/>
        <w:rPr>
          <w:rFonts w:eastAsia="Times New Roman" w:cstheme="minorHAnsi"/>
          <w:color w:val="000000"/>
          <w:bdr w:val="none" w:sz="0" w:space="0" w:color="auto" w:frame="1"/>
          <w:lang w:eastAsia="pt-BR"/>
        </w:rPr>
      </w:pPr>
      <w:r w:rsidRPr="00BC1ED3">
        <w:rPr>
          <w:rFonts w:eastAsia="Times New Roman" w:cstheme="minorHAnsi"/>
          <w:color w:val="000000"/>
          <w:bdr w:val="none" w:sz="0" w:space="0" w:color="auto" w:frame="1"/>
          <w:lang w:eastAsia="pt-BR"/>
        </w:rPr>
        <w:t xml:space="preserve">É de amplo conhecimento a importância estratégica de investimentos em fontes de energia renováveis, </w:t>
      </w:r>
      <w:r w:rsidR="0077436F" w:rsidRPr="00BC1ED3">
        <w:rPr>
          <w:rFonts w:eastAsia="Times New Roman" w:cstheme="minorHAnsi"/>
          <w:color w:val="000000"/>
          <w:bdr w:val="none" w:sz="0" w:space="0" w:color="auto" w:frame="1"/>
          <w:lang w:eastAsia="pt-BR"/>
        </w:rPr>
        <w:t xml:space="preserve">conhecidas como energia limpa, </w:t>
      </w:r>
      <w:r w:rsidRPr="00BC1ED3">
        <w:rPr>
          <w:rFonts w:eastAsia="Times New Roman" w:cstheme="minorHAnsi"/>
          <w:color w:val="000000"/>
          <w:bdr w:val="none" w:sz="0" w:space="0" w:color="auto" w:frame="1"/>
          <w:lang w:eastAsia="pt-BR"/>
        </w:rPr>
        <w:t>a exemplo dos parques eólicos, sobretudo quando se verifica o momento atual em que o país passa por uma crise de abastecimento energético devido à escassez de chuvas e consequente déficit nos reservatórios hídricos.</w:t>
      </w:r>
    </w:p>
    <w:p w14:paraId="710DA075" w14:textId="5FBC4D6A" w:rsidR="0077436F" w:rsidRPr="00BC1ED3" w:rsidRDefault="00AF5D21" w:rsidP="00223073">
      <w:pPr>
        <w:shd w:val="clear" w:color="auto" w:fill="FFFFFF"/>
        <w:spacing w:beforeAutospacing="1" w:after="0" w:afterAutospacing="1" w:line="240" w:lineRule="auto"/>
        <w:jc w:val="both"/>
        <w:rPr>
          <w:rFonts w:eastAsia="Times New Roman" w:cstheme="minorHAnsi"/>
          <w:color w:val="000000"/>
          <w:bdr w:val="none" w:sz="0" w:space="0" w:color="auto" w:frame="1"/>
          <w:lang w:eastAsia="pt-BR"/>
        </w:rPr>
      </w:pPr>
      <w:r w:rsidRPr="00BC1ED3">
        <w:rPr>
          <w:rFonts w:eastAsia="Times New Roman" w:cstheme="minorHAnsi"/>
          <w:color w:val="000000"/>
          <w:bdr w:val="none" w:sz="0" w:space="0" w:color="auto" w:frame="1"/>
          <w:lang w:eastAsia="pt-BR"/>
        </w:rPr>
        <w:t>Esta opção é vista com positividade</w:t>
      </w:r>
      <w:r w:rsidR="0077436F" w:rsidRPr="00BC1ED3">
        <w:rPr>
          <w:rFonts w:eastAsia="Times New Roman" w:cstheme="minorHAnsi"/>
          <w:color w:val="000000"/>
          <w:bdr w:val="none" w:sz="0" w:space="0" w:color="auto" w:frame="1"/>
          <w:lang w:eastAsia="pt-BR"/>
        </w:rPr>
        <w:t xml:space="preserve"> </w:t>
      </w:r>
      <w:r w:rsidRPr="00BC1ED3">
        <w:rPr>
          <w:rFonts w:eastAsia="Times New Roman" w:cstheme="minorHAnsi"/>
          <w:color w:val="000000"/>
          <w:bdr w:val="none" w:sz="0" w:space="0" w:color="auto" w:frame="1"/>
          <w:lang w:eastAsia="pt-BR"/>
        </w:rPr>
        <w:t>pelos Conselhos Regionais de Biologia da 8ª Região (Bahia, Sergipe e Alagoas) e da 5ª Região (Pernambuco, Ceará, Maranhão, Paraíba, Piauí e Rio Grande do Norte)</w:t>
      </w:r>
      <w:r w:rsidR="0077436F" w:rsidRPr="00BC1ED3">
        <w:rPr>
          <w:rFonts w:eastAsia="Times New Roman" w:cstheme="minorHAnsi"/>
          <w:color w:val="000000"/>
          <w:bdr w:val="none" w:sz="0" w:space="0" w:color="auto" w:frame="1"/>
          <w:lang w:eastAsia="pt-BR"/>
        </w:rPr>
        <w:t>.</w:t>
      </w:r>
    </w:p>
    <w:p w14:paraId="6E0998F2" w14:textId="28D42AF8" w:rsidR="00AF5D21" w:rsidRPr="00BC1ED3" w:rsidRDefault="0077436F" w:rsidP="00223073">
      <w:pPr>
        <w:shd w:val="clear" w:color="auto" w:fill="FFFFFF"/>
        <w:spacing w:beforeAutospacing="1" w:after="0" w:afterAutospacing="1" w:line="240" w:lineRule="auto"/>
        <w:jc w:val="both"/>
        <w:rPr>
          <w:rFonts w:eastAsia="Times New Roman" w:cstheme="minorHAnsi"/>
          <w:color w:val="000000"/>
          <w:bdr w:val="none" w:sz="0" w:space="0" w:color="auto" w:frame="1"/>
          <w:lang w:eastAsia="pt-BR"/>
        </w:rPr>
      </w:pPr>
      <w:r w:rsidRPr="00BC1ED3">
        <w:rPr>
          <w:rFonts w:eastAsia="Times New Roman" w:cstheme="minorHAnsi"/>
          <w:color w:val="000000"/>
          <w:bdr w:val="none" w:sz="0" w:space="0" w:color="auto" w:frame="1"/>
          <w:lang w:eastAsia="pt-BR"/>
        </w:rPr>
        <w:t xml:space="preserve">Entretanto, não se pode desconsiderar os impactos decorrentes de tais empreendimentos, sobretudo quando </w:t>
      </w:r>
      <w:r w:rsidR="001160D1" w:rsidRPr="00BC1ED3">
        <w:rPr>
          <w:rFonts w:eastAsia="Times New Roman" w:cstheme="minorHAnsi"/>
          <w:color w:val="000000"/>
          <w:bdr w:val="none" w:sz="0" w:space="0" w:color="auto" w:frame="1"/>
          <w:lang w:eastAsia="pt-BR"/>
        </w:rPr>
        <w:t xml:space="preserve">se </w:t>
      </w:r>
      <w:r w:rsidRPr="00BC1ED3">
        <w:rPr>
          <w:rFonts w:eastAsia="Times New Roman" w:cstheme="minorHAnsi"/>
          <w:color w:val="000000"/>
          <w:bdr w:val="none" w:sz="0" w:space="0" w:color="auto" w:frame="1"/>
          <w:lang w:eastAsia="pt-BR"/>
        </w:rPr>
        <w:t xml:space="preserve">chega ao ponto de cogitar o desaparecimento de uma espécie que ocorre exclusivamente na caatinga </w:t>
      </w:r>
      <w:proofErr w:type="spellStart"/>
      <w:r w:rsidRPr="00BC1ED3">
        <w:rPr>
          <w:rFonts w:eastAsia="Times New Roman" w:cstheme="minorHAnsi"/>
          <w:color w:val="000000"/>
          <w:bdr w:val="none" w:sz="0" w:space="0" w:color="auto" w:frame="1"/>
          <w:lang w:eastAsia="pt-BR"/>
        </w:rPr>
        <w:t>bahiana</w:t>
      </w:r>
      <w:proofErr w:type="spellEnd"/>
      <w:r w:rsidRPr="00BC1ED3">
        <w:rPr>
          <w:rFonts w:eastAsia="Times New Roman" w:cstheme="minorHAnsi"/>
          <w:color w:val="000000"/>
          <w:bdr w:val="none" w:sz="0" w:space="0" w:color="auto" w:frame="1"/>
          <w:lang w:eastAsia="pt-BR"/>
        </w:rPr>
        <w:t>, ameaçada de extinção e em processo de recuperação após mais de duas décadas de investimentos por parte do governo federal e instituições privadas, como é o caso da arara-azul-de-</w:t>
      </w:r>
      <w:proofErr w:type="spellStart"/>
      <w:r w:rsidRPr="00BC1ED3">
        <w:rPr>
          <w:rFonts w:eastAsia="Times New Roman" w:cstheme="minorHAnsi"/>
          <w:color w:val="000000"/>
          <w:bdr w:val="none" w:sz="0" w:space="0" w:color="auto" w:frame="1"/>
          <w:lang w:eastAsia="pt-BR"/>
        </w:rPr>
        <w:t>lear</w:t>
      </w:r>
      <w:proofErr w:type="spellEnd"/>
      <w:r w:rsidRPr="00BC1ED3">
        <w:rPr>
          <w:rFonts w:eastAsia="Times New Roman" w:cstheme="minorHAnsi"/>
          <w:color w:val="000000"/>
          <w:bdr w:val="none" w:sz="0" w:space="0" w:color="auto" w:frame="1"/>
          <w:lang w:eastAsia="pt-BR"/>
        </w:rPr>
        <w:t>.</w:t>
      </w:r>
    </w:p>
    <w:p w14:paraId="510A1B97" w14:textId="77777777" w:rsidR="000100F0" w:rsidRPr="00BC1ED3" w:rsidRDefault="002D6DF3" w:rsidP="00223073">
      <w:pPr>
        <w:shd w:val="clear" w:color="auto" w:fill="FFFFFF"/>
        <w:spacing w:beforeAutospacing="1" w:after="0" w:afterAutospacing="1" w:line="240" w:lineRule="auto"/>
        <w:jc w:val="both"/>
        <w:rPr>
          <w:rFonts w:eastAsia="Times New Roman" w:cstheme="minorHAnsi"/>
          <w:color w:val="000000"/>
          <w:bdr w:val="none" w:sz="0" w:space="0" w:color="auto" w:frame="1"/>
          <w:lang w:eastAsia="pt-BR"/>
        </w:rPr>
      </w:pPr>
      <w:r w:rsidRPr="00BC1ED3">
        <w:rPr>
          <w:rFonts w:eastAsia="Times New Roman" w:cstheme="minorHAnsi"/>
          <w:color w:val="000000"/>
          <w:bdr w:val="none" w:sz="0" w:space="0" w:color="auto" w:frame="1"/>
          <w:lang w:eastAsia="pt-BR"/>
        </w:rPr>
        <w:t>A arara-azul-de-</w:t>
      </w:r>
      <w:proofErr w:type="spellStart"/>
      <w:r w:rsidRPr="00BC1ED3">
        <w:rPr>
          <w:rFonts w:eastAsia="Times New Roman" w:cstheme="minorHAnsi"/>
          <w:color w:val="000000"/>
          <w:bdr w:val="none" w:sz="0" w:space="0" w:color="auto" w:frame="1"/>
          <w:lang w:eastAsia="pt-BR"/>
        </w:rPr>
        <w:t>lear</w:t>
      </w:r>
      <w:proofErr w:type="spellEnd"/>
      <w:r w:rsidRPr="00BC1ED3">
        <w:rPr>
          <w:rFonts w:eastAsia="Times New Roman" w:cstheme="minorHAnsi"/>
          <w:color w:val="000000"/>
          <w:bdr w:val="none" w:sz="0" w:space="0" w:color="auto" w:frame="1"/>
          <w:lang w:eastAsia="pt-BR"/>
        </w:rPr>
        <w:t xml:space="preserve"> (</w:t>
      </w:r>
      <w:proofErr w:type="spellStart"/>
      <w:r w:rsidRPr="00BC1ED3">
        <w:rPr>
          <w:rFonts w:eastAsia="Times New Roman" w:cstheme="minorHAnsi"/>
          <w:i/>
          <w:iCs/>
          <w:color w:val="000000"/>
          <w:bdr w:val="none" w:sz="0" w:space="0" w:color="auto" w:frame="1"/>
          <w:lang w:eastAsia="pt-BR"/>
        </w:rPr>
        <w:t>Anodorhynchus</w:t>
      </w:r>
      <w:proofErr w:type="spellEnd"/>
      <w:r w:rsidRPr="00BC1ED3">
        <w:rPr>
          <w:rFonts w:eastAsia="Times New Roman" w:cstheme="minorHAnsi"/>
          <w:i/>
          <w:iCs/>
          <w:color w:val="000000"/>
          <w:bdr w:val="none" w:sz="0" w:space="0" w:color="auto" w:frame="1"/>
          <w:lang w:eastAsia="pt-BR"/>
        </w:rPr>
        <w:t xml:space="preserve"> </w:t>
      </w:r>
      <w:proofErr w:type="spellStart"/>
      <w:r w:rsidRPr="00BC1ED3">
        <w:rPr>
          <w:rFonts w:eastAsia="Times New Roman" w:cstheme="minorHAnsi"/>
          <w:i/>
          <w:iCs/>
          <w:color w:val="000000"/>
          <w:bdr w:val="none" w:sz="0" w:space="0" w:color="auto" w:frame="1"/>
          <w:lang w:eastAsia="pt-BR"/>
        </w:rPr>
        <w:t>leari</w:t>
      </w:r>
      <w:proofErr w:type="spellEnd"/>
      <w:r w:rsidRPr="00BC1ED3">
        <w:rPr>
          <w:rFonts w:eastAsia="Times New Roman" w:cstheme="minorHAnsi"/>
          <w:color w:val="000000"/>
          <w:bdr w:val="none" w:sz="0" w:space="0" w:color="auto" w:frame="1"/>
          <w:lang w:eastAsia="pt-BR"/>
        </w:rPr>
        <w:t xml:space="preserve">) </w:t>
      </w:r>
      <w:r w:rsidR="00765357" w:rsidRPr="00BC1ED3">
        <w:rPr>
          <w:rFonts w:eastAsia="Times New Roman" w:cstheme="minorHAnsi"/>
          <w:color w:val="000000"/>
          <w:bdr w:val="none" w:sz="0" w:space="0" w:color="auto" w:frame="1"/>
          <w:lang w:eastAsia="pt-BR"/>
        </w:rPr>
        <w:t xml:space="preserve">está </w:t>
      </w:r>
      <w:r w:rsidR="00ED1594" w:rsidRPr="00BC1ED3">
        <w:rPr>
          <w:rFonts w:eastAsia="Times New Roman" w:cstheme="minorHAnsi"/>
          <w:color w:val="000000"/>
          <w:bdr w:val="none" w:sz="0" w:space="0" w:color="auto" w:frame="1"/>
          <w:lang w:eastAsia="pt-BR"/>
        </w:rPr>
        <w:t>classificada como Em Perigo (EN) de extinção</w:t>
      </w:r>
      <w:r w:rsidR="00411A00" w:rsidRPr="00BC1ED3">
        <w:rPr>
          <w:rFonts w:eastAsia="Times New Roman" w:cstheme="minorHAnsi"/>
          <w:color w:val="000000"/>
          <w:bdr w:val="none" w:sz="0" w:space="0" w:color="auto" w:frame="1"/>
          <w:lang w:eastAsia="pt-BR"/>
        </w:rPr>
        <w:t>, tanto em nível nacional como global</w:t>
      </w:r>
      <w:r w:rsidR="00765357" w:rsidRPr="00BC1ED3">
        <w:rPr>
          <w:rFonts w:eastAsia="Times New Roman" w:cstheme="minorHAnsi"/>
          <w:color w:val="000000"/>
          <w:bdr w:val="none" w:sz="0" w:space="0" w:color="auto" w:frame="1"/>
          <w:lang w:eastAsia="pt-BR"/>
        </w:rPr>
        <w:t>, sendo co</w:t>
      </w:r>
      <w:r w:rsidR="00ED1594" w:rsidRPr="00BC1ED3">
        <w:rPr>
          <w:rFonts w:eastAsia="Times New Roman" w:cstheme="minorHAnsi"/>
          <w:color w:val="000000"/>
          <w:bdr w:val="none" w:sz="0" w:space="0" w:color="auto" w:frame="1"/>
          <w:lang w:eastAsia="pt-BR"/>
        </w:rPr>
        <w:t>ntemplada no</w:t>
      </w:r>
      <w:r w:rsidR="00411A00" w:rsidRPr="00BC1ED3">
        <w:rPr>
          <w:rFonts w:eastAsia="Times New Roman" w:cstheme="minorHAnsi"/>
          <w:color w:val="000000"/>
          <w:bdr w:val="none" w:sz="0" w:space="0" w:color="auto" w:frame="1"/>
          <w:lang w:eastAsia="pt-BR"/>
        </w:rPr>
        <w:t xml:space="preserve"> Plano de Ação Nacional para a Conservação das Aves da Caatinga</w:t>
      </w:r>
      <w:r w:rsidR="00ED1594" w:rsidRPr="00BC1ED3">
        <w:rPr>
          <w:rFonts w:eastAsia="Times New Roman" w:cstheme="minorHAnsi"/>
          <w:color w:val="000000"/>
          <w:bdr w:val="none" w:sz="0" w:space="0" w:color="auto" w:frame="1"/>
          <w:lang w:eastAsia="pt-BR"/>
        </w:rPr>
        <w:t xml:space="preserve"> </w:t>
      </w:r>
      <w:r w:rsidR="00411A00" w:rsidRPr="00BC1ED3">
        <w:rPr>
          <w:rFonts w:eastAsia="Times New Roman" w:cstheme="minorHAnsi"/>
          <w:color w:val="000000"/>
          <w:bdr w:val="none" w:sz="0" w:space="0" w:color="auto" w:frame="1"/>
          <w:lang w:eastAsia="pt-BR"/>
        </w:rPr>
        <w:t>(</w:t>
      </w:r>
      <w:r w:rsidR="00ED1594" w:rsidRPr="00BC1ED3">
        <w:rPr>
          <w:rFonts w:eastAsia="Times New Roman" w:cstheme="minorHAnsi"/>
          <w:color w:val="000000"/>
          <w:bdr w:val="none" w:sz="0" w:space="0" w:color="auto" w:frame="1"/>
          <w:lang w:eastAsia="pt-BR"/>
        </w:rPr>
        <w:t>PAN Aves da Caatinga</w:t>
      </w:r>
      <w:r w:rsidR="00765357" w:rsidRPr="00BC1ED3">
        <w:rPr>
          <w:rFonts w:eastAsia="Times New Roman" w:cstheme="minorHAnsi"/>
          <w:color w:val="000000"/>
          <w:bdr w:val="none" w:sz="0" w:space="0" w:color="auto" w:frame="1"/>
          <w:lang w:eastAsia="pt-BR"/>
        </w:rPr>
        <w:t>),</w:t>
      </w:r>
      <w:r w:rsidR="000100F0" w:rsidRPr="00BC1ED3">
        <w:rPr>
          <w:rFonts w:eastAsia="Times New Roman" w:cstheme="minorHAnsi"/>
          <w:color w:val="000000"/>
          <w:bdr w:val="none" w:sz="0" w:space="0" w:color="auto" w:frame="1"/>
          <w:lang w:eastAsia="pt-BR"/>
        </w:rPr>
        <w:t xml:space="preserve"> importante ferramenta de conservação adotada pelo </w:t>
      </w:r>
      <w:proofErr w:type="spellStart"/>
      <w:r w:rsidR="000100F0" w:rsidRPr="00BC1ED3">
        <w:rPr>
          <w:rFonts w:eastAsia="Times New Roman" w:cstheme="minorHAnsi"/>
          <w:color w:val="000000"/>
          <w:bdr w:val="none" w:sz="0" w:space="0" w:color="auto" w:frame="1"/>
          <w:lang w:eastAsia="pt-BR"/>
        </w:rPr>
        <w:t>ICMBio</w:t>
      </w:r>
      <w:proofErr w:type="spellEnd"/>
      <w:r w:rsidR="000100F0" w:rsidRPr="00BC1ED3">
        <w:rPr>
          <w:rFonts w:eastAsia="Times New Roman" w:cstheme="minorHAnsi"/>
          <w:color w:val="000000"/>
          <w:bdr w:val="none" w:sz="0" w:space="0" w:color="auto" w:frame="1"/>
          <w:lang w:eastAsia="pt-BR"/>
        </w:rPr>
        <w:t>.</w:t>
      </w:r>
    </w:p>
    <w:p w14:paraId="61B08556" w14:textId="744B9CC2" w:rsidR="000100F0" w:rsidRPr="00BC1ED3" w:rsidRDefault="000100F0" w:rsidP="00223073">
      <w:pPr>
        <w:shd w:val="clear" w:color="auto" w:fill="FFFFFF"/>
        <w:spacing w:beforeAutospacing="1" w:after="0" w:afterAutospacing="1" w:line="240" w:lineRule="auto"/>
        <w:jc w:val="both"/>
        <w:rPr>
          <w:rFonts w:eastAsia="Times New Roman" w:cstheme="minorHAnsi"/>
          <w:color w:val="000000"/>
          <w:bdr w:val="none" w:sz="0" w:space="0" w:color="auto" w:frame="1"/>
          <w:lang w:eastAsia="pt-BR"/>
        </w:rPr>
      </w:pPr>
      <w:r w:rsidRPr="00BC1ED3">
        <w:rPr>
          <w:rFonts w:eastAsia="Times New Roman" w:cstheme="minorHAnsi"/>
          <w:color w:val="000000"/>
          <w:bdr w:val="none" w:sz="0" w:space="0" w:color="auto" w:frame="1"/>
          <w:lang w:eastAsia="pt-BR"/>
        </w:rPr>
        <w:t xml:space="preserve">De apenas 170 indivíduos, estimados em 1999, a população vem se </w:t>
      </w:r>
      <w:r w:rsidR="00ED1594" w:rsidRPr="00BC1ED3">
        <w:rPr>
          <w:rFonts w:eastAsia="Times New Roman" w:cstheme="minorHAnsi"/>
          <w:color w:val="000000"/>
          <w:bdr w:val="none" w:sz="0" w:space="0" w:color="auto" w:frame="1"/>
          <w:lang w:eastAsia="pt-BR"/>
        </w:rPr>
        <w:t xml:space="preserve">recuperando </w:t>
      </w:r>
      <w:r w:rsidRPr="00BC1ED3">
        <w:rPr>
          <w:rFonts w:eastAsia="Times New Roman" w:cstheme="minorHAnsi"/>
          <w:color w:val="000000"/>
          <w:bdr w:val="none" w:sz="0" w:space="0" w:color="auto" w:frame="1"/>
          <w:lang w:eastAsia="pt-BR"/>
        </w:rPr>
        <w:t>e</w:t>
      </w:r>
      <w:r w:rsidR="00ED1594" w:rsidRPr="00BC1ED3">
        <w:rPr>
          <w:rFonts w:eastAsia="Times New Roman" w:cstheme="minorHAnsi"/>
          <w:color w:val="000000"/>
          <w:bdr w:val="none" w:sz="0" w:space="0" w:color="auto" w:frame="1"/>
          <w:lang w:eastAsia="pt-BR"/>
        </w:rPr>
        <w:t xml:space="preserve">, atualmente </w:t>
      </w:r>
      <w:r w:rsidRPr="00BC1ED3">
        <w:rPr>
          <w:rFonts w:eastAsia="Times New Roman" w:cstheme="minorHAnsi"/>
          <w:color w:val="000000"/>
          <w:bdr w:val="none" w:sz="0" w:space="0" w:color="auto" w:frame="1"/>
          <w:lang w:eastAsia="pt-BR"/>
        </w:rPr>
        <w:t xml:space="preserve">é </w:t>
      </w:r>
      <w:r w:rsidR="00ED1594" w:rsidRPr="00BC1ED3">
        <w:rPr>
          <w:rFonts w:eastAsia="Times New Roman" w:cstheme="minorHAnsi"/>
          <w:color w:val="000000"/>
          <w:bdr w:val="none" w:sz="0" w:space="0" w:color="auto" w:frame="1"/>
          <w:lang w:eastAsia="pt-BR"/>
        </w:rPr>
        <w:t>estimada em cerca de 1500 indivíduos na natureza</w:t>
      </w:r>
      <w:r w:rsidR="00411A00" w:rsidRPr="00BC1ED3">
        <w:rPr>
          <w:rFonts w:eastAsia="Times New Roman" w:cstheme="minorHAnsi"/>
          <w:color w:val="000000"/>
          <w:bdr w:val="none" w:sz="0" w:space="0" w:color="auto" w:frame="1"/>
          <w:lang w:eastAsia="pt-BR"/>
        </w:rPr>
        <w:t>, graças ao</w:t>
      </w:r>
      <w:r w:rsidRPr="00BC1ED3">
        <w:rPr>
          <w:rFonts w:eastAsia="Times New Roman" w:cstheme="minorHAnsi"/>
          <w:color w:val="000000"/>
          <w:bdr w:val="none" w:sz="0" w:space="0" w:color="auto" w:frame="1"/>
          <w:lang w:eastAsia="pt-BR"/>
        </w:rPr>
        <w:t>s</w:t>
      </w:r>
      <w:r w:rsidR="00411A00" w:rsidRPr="00BC1ED3">
        <w:rPr>
          <w:rFonts w:eastAsia="Times New Roman" w:cstheme="minorHAnsi"/>
          <w:color w:val="000000"/>
          <w:bdr w:val="none" w:sz="0" w:space="0" w:color="auto" w:frame="1"/>
          <w:lang w:eastAsia="pt-BR"/>
        </w:rPr>
        <w:t xml:space="preserve"> esforços </w:t>
      </w:r>
      <w:r w:rsidRPr="00BC1ED3">
        <w:rPr>
          <w:rFonts w:eastAsia="Times New Roman" w:cstheme="minorHAnsi"/>
          <w:color w:val="000000"/>
          <w:bdr w:val="none" w:sz="0" w:space="0" w:color="auto" w:frame="1"/>
          <w:lang w:eastAsia="pt-BR"/>
        </w:rPr>
        <w:t xml:space="preserve">para sua conservação desenvolvidos </w:t>
      </w:r>
      <w:r w:rsidR="00411A00" w:rsidRPr="00BC1ED3">
        <w:rPr>
          <w:rFonts w:eastAsia="Times New Roman" w:cstheme="minorHAnsi"/>
          <w:color w:val="000000"/>
          <w:bdr w:val="none" w:sz="0" w:space="0" w:color="auto" w:frame="1"/>
          <w:lang w:eastAsia="pt-BR"/>
        </w:rPr>
        <w:t xml:space="preserve">pelo </w:t>
      </w:r>
      <w:r w:rsidR="006F590A" w:rsidRPr="00BC1ED3">
        <w:rPr>
          <w:rFonts w:eastAsia="Times New Roman" w:cstheme="minorHAnsi"/>
          <w:color w:val="000000"/>
          <w:bdr w:val="none" w:sz="0" w:space="0" w:color="auto" w:frame="1"/>
          <w:lang w:eastAsia="pt-BR"/>
        </w:rPr>
        <w:t xml:space="preserve">governo brasileiro </w:t>
      </w:r>
      <w:r w:rsidR="00411A00" w:rsidRPr="00BC1ED3">
        <w:rPr>
          <w:rFonts w:eastAsia="Times New Roman" w:cstheme="minorHAnsi"/>
          <w:color w:val="000000"/>
          <w:bdr w:val="none" w:sz="0" w:space="0" w:color="auto" w:frame="1"/>
          <w:lang w:eastAsia="pt-BR"/>
        </w:rPr>
        <w:t>e instituições parceiras ao longo dos últimos 20 anos</w:t>
      </w:r>
      <w:r w:rsidRPr="00BC1ED3">
        <w:rPr>
          <w:rFonts w:eastAsia="Times New Roman" w:cstheme="minorHAnsi"/>
          <w:color w:val="000000"/>
          <w:bdr w:val="none" w:sz="0" w:space="0" w:color="auto" w:frame="1"/>
          <w:lang w:eastAsia="pt-BR"/>
        </w:rPr>
        <w:t xml:space="preserve">, </w:t>
      </w:r>
      <w:r w:rsidR="00734BA7" w:rsidRPr="00BC1ED3">
        <w:rPr>
          <w:rFonts w:eastAsia="Times New Roman" w:cstheme="minorHAnsi"/>
          <w:color w:val="000000"/>
          <w:bdr w:val="none" w:sz="0" w:space="0" w:color="auto" w:frame="1"/>
          <w:lang w:eastAsia="pt-BR"/>
        </w:rPr>
        <w:t xml:space="preserve">ressaltando-se os </w:t>
      </w:r>
      <w:r w:rsidRPr="00BC1ED3">
        <w:rPr>
          <w:rFonts w:eastAsia="Times New Roman" w:cstheme="minorHAnsi"/>
          <w:color w:val="000000"/>
          <w:bdr w:val="none" w:sz="0" w:space="0" w:color="auto" w:frame="1"/>
          <w:lang w:eastAsia="pt-BR"/>
        </w:rPr>
        <w:t xml:space="preserve">importantes investimentos </w:t>
      </w:r>
      <w:r w:rsidR="00734BA7" w:rsidRPr="00BC1ED3">
        <w:rPr>
          <w:rFonts w:eastAsia="Times New Roman" w:cstheme="minorHAnsi"/>
          <w:color w:val="000000"/>
          <w:bdr w:val="none" w:sz="0" w:space="0" w:color="auto" w:frame="1"/>
          <w:lang w:eastAsia="pt-BR"/>
        </w:rPr>
        <w:t xml:space="preserve">realizados, </w:t>
      </w:r>
      <w:r w:rsidRPr="00BC1ED3">
        <w:rPr>
          <w:rFonts w:eastAsia="Times New Roman" w:cstheme="minorHAnsi"/>
          <w:color w:val="000000"/>
          <w:bdr w:val="none" w:sz="0" w:space="0" w:color="auto" w:frame="1"/>
          <w:lang w:eastAsia="pt-BR"/>
        </w:rPr>
        <w:t>originários em sua maior parte dos cofres públicos.</w:t>
      </w:r>
    </w:p>
    <w:p w14:paraId="55204930" w14:textId="5B05F945" w:rsidR="001160D1" w:rsidRPr="00BC1ED3" w:rsidRDefault="00ED1594" w:rsidP="00223073">
      <w:pPr>
        <w:shd w:val="clear" w:color="auto" w:fill="FFFFFF"/>
        <w:spacing w:beforeAutospacing="1" w:after="0" w:afterAutospacing="1" w:line="240" w:lineRule="auto"/>
        <w:jc w:val="both"/>
        <w:rPr>
          <w:rFonts w:eastAsia="Times New Roman" w:cstheme="minorHAnsi"/>
          <w:color w:val="000000"/>
          <w:bdr w:val="none" w:sz="0" w:space="0" w:color="auto" w:frame="1"/>
          <w:lang w:eastAsia="pt-BR"/>
        </w:rPr>
      </w:pPr>
      <w:r w:rsidRPr="00BC1ED3">
        <w:rPr>
          <w:rFonts w:eastAsia="Times New Roman" w:cstheme="minorHAnsi"/>
          <w:color w:val="000000"/>
          <w:bdr w:val="none" w:sz="0" w:space="0" w:color="auto" w:frame="1"/>
          <w:lang w:eastAsia="pt-BR"/>
        </w:rPr>
        <w:t>A população principal</w:t>
      </w:r>
      <w:r w:rsidR="000100F0" w:rsidRPr="00BC1ED3">
        <w:rPr>
          <w:rFonts w:eastAsia="Times New Roman" w:cstheme="minorHAnsi"/>
          <w:color w:val="000000"/>
          <w:bdr w:val="none" w:sz="0" w:space="0" w:color="auto" w:frame="1"/>
          <w:lang w:eastAsia="pt-BR"/>
        </w:rPr>
        <w:t xml:space="preserve"> dessas araras</w:t>
      </w:r>
      <w:r w:rsidRPr="00BC1ED3">
        <w:rPr>
          <w:rFonts w:eastAsia="Times New Roman" w:cstheme="minorHAnsi"/>
          <w:color w:val="000000"/>
          <w:bdr w:val="none" w:sz="0" w:space="0" w:color="auto" w:frame="1"/>
          <w:lang w:eastAsia="pt-BR"/>
        </w:rPr>
        <w:t xml:space="preserve"> ocorre na região do Raso da Catarina</w:t>
      </w:r>
      <w:r w:rsidR="00734BA7" w:rsidRPr="00BC1ED3">
        <w:rPr>
          <w:rFonts w:eastAsia="Times New Roman" w:cstheme="minorHAnsi"/>
          <w:color w:val="000000"/>
          <w:bdr w:val="none" w:sz="0" w:space="0" w:color="auto" w:frame="1"/>
          <w:lang w:eastAsia="pt-BR"/>
        </w:rPr>
        <w:t>,</w:t>
      </w:r>
      <w:r w:rsidRPr="00BC1ED3">
        <w:rPr>
          <w:rFonts w:eastAsia="Times New Roman" w:cstheme="minorHAnsi"/>
          <w:color w:val="000000"/>
          <w:bdr w:val="none" w:sz="0" w:space="0" w:color="auto" w:frame="1"/>
          <w:lang w:eastAsia="pt-BR"/>
        </w:rPr>
        <w:t xml:space="preserve"> n</w:t>
      </w:r>
      <w:r w:rsidR="006164CD" w:rsidRPr="00BC1ED3">
        <w:rPr>
          <w:rFonts w:eastAsia="Times New Roman" w:cstheme="minorHAnsi"/>
          <w:color w:val="000000"/>
          <w:bdr w:val="none" w:sz="0" w:space="0" w:color="auto" w:frame="1"/>
          <w:lang w:eastAsia="pt-BR"/>
        </w:rPr>
        <w:t>o estado da</w:t>
      </w:r>
      <w:r w:rsidRPr="00BC1ED3">
        <w:rPr>
          <w:rFonts w:eastAsia="Times New Roman" w:cstheme="minorHAnsi"/>
          <w:color w:val="000000"/>
          <w:bdr w:val="none" w:sz="0" w:space="0" w:color="auto" w:frame="1"/>
          <w:lang w:eastAsia="pt-BR"/>
        </w:rPr>
        <w:t xml:space="preserve"> Bahia</w:t>
      </w:r>
      <w:r w:rsidR="000100F0" w:rsidRPr="00BC1ED3">
        <w:rPr>
          <w:rFonts w:eastAsia="Times New Roman" w:cstheme="minorHAnsi"/>
          <w:color w:val="000000"/>
          <w:bdr w:val="none" w:sz="0" w:space="0" w:color="auto" w:frame="1"/>
          <w:lang w:eastAsia="pt-BR"/>
        </w:rPr>
        <w:t xml:space="preserve">, sendo </w:t>
      </w:r>
      <w:r w:rsidR="00411A00" w:rsidRPr="00BC1ED3">
        <w:rPr>
          <w:rFonts w:eastAsia="Times New Roman" w:cstheme="minorHAnsi"/>
          <w:color w:val="000000"/>
          <w:bdr w:val="none" w:sz="0" w:space="0" w:color="auto" w:frame="1"/>
          <w:lang w:eastAsia="pt-BR"/>
        </w:rPr>
        <w:t>considerada pelo M</w:t>
      </w:r>
      <w:r w:rsidR="000100F0" w:rsidRPr="00BC1ED3">
        <w:rPr>
          <w:rFonts w:eastAsia="Times New Roman" w:cstheme="minorHAnsi"/>
          <w:color w:val="000000"/>
          <w:bdr w:val="none" w:sz="0" w:space="0" w:color="auto" w:frame="1"/>
          <w:lang w:eastAsia="pt-BR"/>
        </w:rPr>
        <w:t xml:space="preserve">inistério do </w:t>
      </w:r>
      <w:r w:rsidR="00411A00" w:rsidRPr="00BC1ED3">
        <w:rPr>
          <w:rFonts w:eastAsia="Times New Roman" w:cstheme="minorHAnsi"/>
          <w:color w:val="000000"/>
          <w:bdr w:val="none" w:sz="0" w:space="0" w:color="auto" w:frame="1"/>
          <w:lang w:eastAsia="pt-BR"/>
        </w:rPr>
        <w:t>M</w:t>
      </w:r>
      <w:r w:rsidR="000100F0" w:rsidRPr="00BC1ED3">
        <w:rPr>
          <w:rFonts w:eastAsia="Times New Roman" w:cstheme="minorHAnsi"/>
          <w:color w:val="000000"/>
          <w:bdr w:val="none" w:sz="0" w:space="0" w:color="auto" w:frame="1"/>
          <w:lang w:eastAsia="pt-BR"/>
        </w:rPr>
        <w:t xml:space="preserve">eio </w:t>
      </w:r>
      <w:r w:rsidR="00411A00" w:rsidRPr="00BC1ED3">
        <w:rPr>
          <w:rFonts w:eastAsia="Times New Roman" w:cstheme="minorHAnsi"/>
          <w:color w:val="000000"/>
          <w:bdr w:val="none" w:sz="0" w:space="0" w:color="auto" w:frame="1"/>
          <w:lang w:eastAsia="pt-BR"/>
        </w:rPr>
        <w:t>A</w:t>
      </w:r>
      <w:r w:rsidR="000100F0" w:rsidRPr="00BC1ED3">
        <w:rPr>
          <w:rFonts w:eastAsia="Times New Roman" w:cstheme="minorHAnsi"/>
          <w:color w:val="000000"/>
          <w:bdr w:val="none" w:sz="0" w:space="0" w:color="auto" w:frame="1"/>
          <w:lang w:eastAsia="pt-BR"/>
        </w:rPr>
        <w:t>mbiente</w:t>
      </w:r>
      <w:r w:rsidR="00411A00" w:rsidRPr="00BC1ED3">
        <w:rPr>
          <w:rFonts w:eastAsia="Times New Roman" w:cstheme="minorHAnsi"/>
          <w:color w:val="000000"/>
          <w:bdr w:val="none" w:sz="0" w:space="0" w:color="auto" w:frame="1"/>
          <w:lang w:eastAsia="pt-BR"/>
        </w:rPr>
        <w:t xml:space="preserve"> como área prioritária para conservação da biodiversidade da Caatinga, em função da sua extrema importância biológica</w:t>
      </w:r>
      <w:r w:rsidR="008A4CDD" w:rsidRPr="00BC1ED3">
        <w:rPr>
          <w:rFonts w:eastAsia="Times New Roman" w:cstheme="minorHAnsi"/>
          <w:color w:val="000000"/>
          <w:bdr w:val="none" w:sz="0" w:space="0" w:color="auto" w:frame="1"/>
          <w:lang w:eastAsia="pt-BR"/>
        </w:rPr>
        <w:t xml:space="preserve"> (MMA 2018)</w:t>
      </w:r>
      <w:r w:rsidR="001160D1" w:rsidRPr="00BC1ED3">
        <w:rPr>
          <w:rFonts w:eastAsia="Times New Roman" w:cstheme="minorHAnsi"/>
          <w:color w:val="000000"/>
          <w:bdr w:val="none" w:sz="0" w:space="0" w:color="auto" w:frame="1"/>
          <w:lang w:eastAsia="pt-BR"/>
        </w:rPr>
        <w:t>.</w:t>
      </w:r>
    </w:p>
    <w:p w14:paraId="28DB7BB0" w14:textId="4FB7E1E3" w:rsidR="00556001" w:rsidRPr="00BC1ED3" w:rsidRDefault="001160D1" w:rsidP="00223073">
      <w:pPr>
        <w:shd w:val="clear" w:color="auto" w:fill="FFFFFF"/>
        <w:spacing w:beforeAutospacing="1" w:after="0" w:afterAutospacing="1" w:line="240" w:lineRule="auto"/>
        <w:jc w:val="both"/>
        <w:rPr>
          <w:rFonts w:eastAsia="Times New Roman" w:cstheme="minorHAnsi"/>
          <w:color w:val="000000"/>
          <w:bdr w:val="none" w:sz="0" w:space="0" w:color="auto" w:frame="1"/>
          <w:lang w:eastAsia="pt-BR"/>
        </w:rPr>
      </w:pPr>
      <w:r w:rsidRPr="00BC1ED3">
        <w:rPr>
          <w:rFonts w:eastAsia="Times New Roman" w:cstheme="minorHAnsi"/>
          <w:color w:val="000000"/>
          <w:bdr w:val="none" w:sz="0" w:space="0" w:color="auto" w:frame="1"/>
          <w:lang w:eastAsia="pt-BR"/>
        </w:rPr>
        <w:t>E é justamente na</w:t>
      </w:r>
      <w:r w:rsidR="00411A00" w:rsidRPr="00BC1ED3">
        <w:rPr>
          <w:rFonts w:eastAsia="Times New Roman" w:cstheme="minorHAnsi"/>
          <w:color w:val="000000"/>
          <w:bdr w:val="none" w:sz="0" w:space="0" w:color="auto" w:frame="1"/>
          <w:lang w:eastAsia="pt-BR"/>
        </w:rPr>
        <w:t xml:space="preserve"> região do Raso da Catarina</w:t>
      </w:r>
      <w:r w:rsidRPr="00BC1ED3">
        <w:rPr>
          <w:rFonts w:eastAsia="Times New Roman" w:cstheme="minorHAnsi"/>
          <w:color w:val="000000"/>
          <w:bdr w:val="none" w:sz="0" w:space="0" w:color="auto" w:frame="1"/>
          <w:lang w:eastAsia="pt-BR"/>
        </w:rPr>
        <w:t xml:space="preserve"> onde </w:t>
      </w:r>
      <w:r w:rsidR="007D591D" w:rsidRPr="00BC1ED3">
        <w:rPr>
          <w:rFonts w:eastAsia="Times New Roman" w:cstheme="minorHAnsi"/>
          <w:color w:val="000000"/>
          <w:bdr w:val="none" w:sz="0" w:space="0" w:color="auto" w:frame="1"/>
          <w:lang w:eastAsia="pt-BR"/>
        </w:rPr>
        <w:t>está sendo</w:t>
      </w:r>
      <w:r w:rsidR="00411A00" w:rsidRPr="00BC1ED3">
        <w:rPr>
          <w:rFonts w:eastAsia="Times New Roman" w:cstheme="minorHAnsi"/>
          <w:color w:val="000000"/>
          <w:bdr w:val="none" w:sz="0" w:space="0" w:color="auto" w:frame="1"/>
          <w:lang w:eastAsia="pt-BR"/>
        </w:rPr>
        <w:t xml:space="preserve"> implementa</w:t>
      </w:r>
      <w:r w:rsidR="007D591D" w:rsidRPr="00BC1ED3">
        <w:rPr>
          <w:rFonts w:eastAsia="Times New Roman" w:cstheme="minorHAnsi"/>
          <w:color w:val="000000"/>
          <w:bdr w:val="none" w:sz="0" w:space="0" w:color="auto" w:frame="1"/>
          <w:lang w:eastAsia="pt-BR"/>
        </w:rPr>
        <w:t>do</w:t>
      </w:r>
      <w:r w:rsidR="00411A00" w:rsidRPr="00BC1ED3">
        <w:rPr>
          <w:rFonts w:eastAsia="Times New Roman" w:cstheme="minorHAnsi"/>
          <w:color w:val="000000"/>
          <w:bdr w:val="none" w:sz="0" w:space="0" w:color="auto" w:frame="1"/>
          <w:lang w:eastAsia="pt-BR"/>
        </w:rPr>
        <w:t xml:space="preserve"> o Parque Eólico de Canudos</w:t>
      </w:r>
      <w:r w:rsidR="007D591D" w:rsidRPr="00BC1ED3">
        <w:rPr>
          <w:rFonts w:eastAsia="Times New Roman" w:cstheme="minorHAnsi"/>
          <w:color w:val="000000"/>
          <w:bdr w:val="none" w:sz="0" w:space="0" w:color="auto" w:frame="1"/>
          <w:lang w:eastAsia="pt-BR"/>
        </w:rPr>
        <w:t>, com previsão de um empreendimento similar para a região de Jeremoabo</w:t>
      </w:r>
      <w:r w:rsidRPr="00BC1ED3">
        <w:rPr>
          <w:rFonts w:eastAsia="Times New Roman" w:cstheme="minorHAnsi"/>
          <w:color w:val="000000"/>
          <w:bdr w:val="none" w:sz="0" w:space="0" w:color="auto" w:frame="1"/>
          <w:lang w:eastAsia="pt-BR"/>
        </w:rPr>
        <w:t xml:space="preserve">. </w:t>
      </w:r>
    </w:p>
    <w:p w14:paraId="52EEFC1A" w14:textId="2AD6BCBA" w:rsidR="00556001" w:rsidRPr="00BC1ED3" w:rsidRDefault="001160D1" w:rsidP="00223073">
      <w:pPr>
        <w:shd w:val="clear" w:color="auto" w:fill="FFFFFF"/>
        <w:spacing w:beforeAutospacing="1" w:after="0" w:afterAutospacing="1" w:line="240" w:lineRule="auto"/>
        <w:jc w:val="both"/>
        <w:rPr>
          <w:rFonts w:eastAsia="Times New Roman" w:cstheme="minorHAnsi"/>
          <w:color w:val="000000"/>
          <w:bdr w:val="none" w:sz="0" w:space="0" w:color="auto" w:frame="1"/>
          <w:lang w:eastAsia="pt-BR"/>
        </w:rPr>
      </w:pPr>
      <w:r w:rsidRPr="00BC1ED3">
        <w:rPr>
          <w:rFonts w:eastAsia="Times New Roman" w:cstheme="minorHAnsi"/>
          <w:color w:val="000000"/>
          <w:lang w:eastAsia="pt-BR"/>
        </w:rPr>
        <w:t>As araras-azuis-de-</w:t>
      </w:r>
      <w:proofErr w:type="spellStart"/>
      <w:r w:rsidRPr="00BC1ED3">
        <w:rPr>
          <w:rFonts w:eastAsia="Times New Roman" w:cstheme="minorHAnsi"/>
          <w:color w:val="000000"/>
          <w:lang w:eastAsia="pt-BR"/>
        </w:rPr>
        <w:t>lear</w:t>
      </w:r>
      <w:proofErr w:type="spellEnd"/>
      <w:r w:rsidRPr="00BC1ED3">
        <w:rPr>
          <w:rFonts w:eastAsia="Times New Roman" w:cstheme="minorHAnsi"/>
          <w:color w:val="000000"/>
          <w:lang w:eastAsia="pt-BR"/>
        </w:rPr>
        <w:t xml:space="preserve"> m</w:t>
      </w:r>
      <w:r w:rsidR="00460164" w:rsidRPr="00BC1ED3">
        <w:rPr>
          <w:rFonts w:eastAsia="Times New Roman" w:cstheme="minorHAnsi"/>
          <w:color w:val="000000"/>
          <w:lang w:eastAsia="pt-BR"/>
        </w:rPr>
        <w:t>ovimenta</w:t>
      </w:r>
      <w:r w:rsidRPr="00BC1ED3">
        <w:rPr>
          <w:rFonts w:eastAsia="Times New Roman" w:cstheme="minorHAnsi"/>
          <w:color w:val="000000"/>
          <w:lang w:eastAsia="pt-BR"/>
        </w:rPr>
        <w:t>m</w:t>
      </w:r>
      <w:r w:rsidR="00460164" w:rsidRPr="00BC1ED3">
        <w:rPr>
          <w:rFonts w:eastAsia="Times New Roman" w:cstheme="minorHAnsi"/>
          <w:color w:val="000000"/>
          <w:lang w:eastAsia="pt-BR"/>
        </w:rPr>
        <w:t xml:space="preserve">-se bastante ao longo do dia, entre os dormitórios e áreas de alimentação, sobrevoando distâncias de até 60 km. </w:t>
      </w:r>
      <w:r w:rsidR="004E48B6" w:rsidRPr="00BC1ED3">
        <w:rPr>
          <w:rFonts w:eastAsia="Times New Roman" w:cstheme="minorHAnsi"/>
          <w:color w:val="000000"/>
          <w:lang w:eastAsia="pt-BR"/>
        </w:rPr>
        <w:t>Atualmente utiliza cinco áreas distintas como dormitórios, das quais</w:t>
      </w:r>
      <w:r w:rsidR="006164CD" w:rsidRPr="00BC1ED3">
        <w:rPr>
          <w:rFonts w:eastAsia="Times New Roman" w:cstheme="minorHAnsi"/>
          <w:color w:val="000000"/>
          <w:lang w:eastAsia="pt-BR"/>
        </w:rPr>
        <w:t>,</w:t>
      </w:r>
      <w:r w:rsidR="004E48B6" w:rsidRPr="00BC1ED3">
        <w:rPr>
          <w:rFonts w:eastAsia="Times New Roman" w:cstheme="minorHAnsi"/>
          <w:color w:val="000000"/>
          <w:lang w:eastAsia="pt-BR"/>
        </w:rPr>
        <w:t xml:space="preserve"> quatro são também sítios de nidificação da espécie. A área prevista para implementação do Parque Eólico de Canudos está situada </w:t>
      </w:r>
      <w:r w:rsidRPr="00BC1ED3">
        <w:rPr>
          <w:rFonts w:eastAsia="Times New Roman" w:cstheme="minorHAnsi"/>
          <w:color w:val="000000"/>
          <w:lang w:eastAsia="pt-BR"/>
        </w:rPr>
        <w:t>no meio de</w:t>
      </w:r>
      <w:r w:rsidR="004E48B6" w:rsidRPr="00BC1ED3">
        <w:rPr>
          <w:rFonts w:eastAsia="Times New Roman" w:cstheme="minorHAnsi"/>
          <w:color w:val="000000"/>
          <w:lang w:eastAsia="pt-BR"/>
        </w:rPr>
        <w:t xml:space="preserve"> três dormitórios e sítios de reprodução: a Estação Biológica de Canudos, a Serra Branca (</w:t>
      </w:r>
      <w:r w:rsidR="00460164" w:rsidRPr="00BC1ED3">
        <w:rPr>
          <w:rFonts w:eastAsia="Times New Roman" w:cstheme="minorHAnsi"/>
          <w:color w:val="000000"/>
          <w:lang w:eastAsia="pt-BR"/>
        </w:rPr>
        <w:t xml:space="preserve">localizada na porção sul da Estação Ecológica do </w:t>
      </w:r>
      <w:r w:rsidR="00C4258B" w:rsidRPr="00BC1ED3">
        <w:rPr>
          <w:rFonts w:eastAsia="Times New Roman" w:cstheme="minorHAnsi"/>
          <w:color w:val="000000"/>
          <w:lang w:eastAsia="pt-BR"/>
        </w:rPr>
        <w:t>R</w:t>
      </w:r>
      <w:r w:rsidR="00460164" w:rsidRPr="00BC1ED3">
        <w:rPr>
          <w:rFonts w:eastAsia="Times New Roman" w:cstheme="minorHAnsi"/>
          <w:color w:val="000000"/>
          <w:lang w:eastAsia="pt-BR"/>
        </w:rPr>
        <w:t>aso da Catarina) e a Fazenda Barreiras</w:t>
      </w:r>
      <w:r w:rsidRPr="00BC1ED3">
        <w:rPr>
          <w:rFonts w:eastAsia="Times New Roman" w:cstheme="minorHAnsi"/>
          <w:color w:val="000000"/>
          <w:lang w:eastAsia="pt-BR"/>
        </w:rPr>
        <w:t xml:space="preserve">, os mais importantes para a </w:t>
      </w:r>
      <w:r w:rsidRPr="00BC1ED3">
        <w:rPr>
          <w:rFonts w:eastAsia="Times New Roman" w:cstheme="minorHAnsi"/>
          <w:color w:val="000000"/>
          <w:lang w:eastAsia="pt-BR"/>
        </w:rPr>
        <w:lastRenderedPageBreak/>
        <w:t xml:space="preserve">espécie, fundamentais à sua sobrevivência, como pode ser verificar na figura </w:t>
      </w:r>
      <w:r w:rsidR="00556001" w:rsidRPr="00BC1ED3">
        <w:rPr>
          <w:rFonts w:eastAsia="Times New Roman" w:cstheme="minorHAnsi"/>
          <w:color w:val="000000"/>
          <w:bdr w:val="none" w:sz="0" w:space="0" w:color="auto" w:frame="1"/>
          <w:lang w:eastAsia="pt-BR"/>
        </w:rPr>
        <w:t>abaixo, elaborada pela instituição Jardins das Araras-azuis-de-</w:t>
      </w:r>
      <w:proofErr w:type="spellStart"/>
      <w:r w:rsidR="00556001" w:rsidRPr="00BC1ED3">
        <w:rPr>
          <w:rFonts w:eastAsia="Times New Roman" w:cstheme="minorHAnsi"/>
          <w:color w:val="000000"/>
          <w:bdr w:val="none" w:sz="0" w:space="0" w:color="auto" w:frame="1"/>
          <w:lang w:eastAsia="pt-BR"/>
        </w:rPr>
        <w:t>lear</w:t>
      </w:r>
      <w:proofErr w:type="spellEnd"/>
      <w:r w:rsidR="00556001" w:rsidRPr="00BC1ED3">
        <w:rPr>
          <w:rFonts w:eastAsia="Times New Roman" w:cstheme="minorHAnsi"/>
          <w:color w:val="000000"/>
          <w:bdr w:val="none" w:sz="0" w:space="0" w:color="auto" w:frame="1"/>
          <w:lang w:eastAsia="pt-BR"/>
        </w:rPr>
        <w:t>.</w:t>
      </w:r>
    </w:p>
    <w:p w14:paraId="7EE9392B" w14:textId="77777777" w:rsidR="00556001" w:rsidRPr="00BC1ED3" w:rsidRDefault="00556001" w:rsidP="00987CD3">
      <w:pPr>
        <w:shd w:val="clear" w:color="auto" w:fill="FFFFFF"/>
        <w:spacing w:beforeAutospacing="1" w:after="0" w:afterAutospacing="1" w:line="240" w:lineRule="auto"/>
        <w:jc w:val="center"/>
        <w:rPr>
          <w:rFonts w:eastAsia="Times New Roman" w:cstheme="minorHAnsi"/>
          <w:color w:val="000000"/>
          <w:bdr w:val="none" w:sz="0" w:space="0" w:color="auto" w:frame="1"/>
          <w:lang w:eastAsia="pt-BR"/>
        </w:rPr>
      </w:pPr>
      <w:r w:rsidRPr="00BC1ED3">
        <w:rPr>
          <w:rFonts w:cstheme="minorHAnsi"/>
          <w:noProof/>
          <w:lang w:eastAsia="pt-BR"/>
        </w:rPr>
        <w:drawing>
          <wp:inline distT="0" distB="0" distL="0" distR="0" wp14:anchorId="06DD2D0C" wp14:editId="6E15E1AD">
            <wp:extent cx="5400040" cy="3041650"/>
            <wp:effectExtent l="0" t="0" r="0" b="6350"/>
            <wp:docPr id="3" name="Imagem 3" descr="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Mapa&#10;&#10;Descrição gerad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041650"/>
                    </a:xfrm>
                    <a:prstGeom prst="rect">
                      <a:avLst/>
                    </a:prstGeom>
                    <a:noFill/>
                    <a:ln>
                      <a:noFill/>
                    </a:ln>
                  </pic:spPr>
                </pic:pic>
              </a:graphicData>
            </a:graphic>
          </wp:inline>
        </w:drawing>
      </w:r>
    </w:p>
    <w:p w14:paraId="5C61B108" w14:textId="13A82C8B" w:rsidR="007D591D" w:rsidRPr="00BC1ED3" w:rsidRDefault="007D591D" w:rsidP="00223073">
      <w:pPr>
        <w:autoSpaceDE w:val="0"/>
        <w:autoSpaceDN w:val="0"/>
        <w:adjustRightInd w:val="0"/>
        <w:spacing w:after="0" w:line="240" w:lineRule="auto"/>
        <w:jc w:val="both"/>
        <w:rPr>
          <w:rFonts w:cstheme="minorHAnsi"/>
        </w:rPr>
      </w:pPr>
      <w:r w:rsidRPr="00BC1ED3">
        <w:rPr>
          <w:rFonts w:cstheme="minorHAnsi"/>
        </w:rPr>
        <w:t>Ao verificar-se o processo de licenciamento ambiental do projeto Complexo Eólico Canudos percebe-se que o órgão licenciador (INEMA)desconsiderou o Art. 3, § 4, inc. VII da Resolução CONAMA nº 462/2014, segundo o qual aquele empreendimento não poderia ser considerado de baixo impacto ambiental por estar previsto para acontecer em áreas de ocorrência de espécies ameaçadas de extinção e áreas de endemismo restrito. Essa peculiaridade foi verificada e mencionada no Estudo Ambiental para Atividades de Médio Impacto – EMI elaborado pela empresa responsável pela construção</w:t>
      </w:r>
      <w:r w:rsidR="00987CD3">
        <w:rPr>
          <w:rFonts w:cstheme="minorHAnsi"/>
        </w:rPr>
        <w:t xml:space="preserve">, a </w:t>
      </w:r>
      <w:proofErr w:type="spellStart"/>
      <w:r w:rsidRPr="00BC1ED3">
        <w:rPr>
          <w:rFonts w:cstheme="minorHAnsi"/>
        </w:rPr>
        <w:t>Voltalia</w:t>
      </w:r>
      <w:proofErr w:type="spellEnd"/>
      <w:r w:rsidR="00987CD3">
        <w:rPr>
          <w:rFonts w:cstheme="minorHAnsi"/>
        </w:rPr>
        <w:t xml:space="preserve">, </w:t>
      </w:r>
      <w:r w:rsidRPr="00BC1ED3">
        <w:rPr>
          <w:rFonts w:cstheme="minorHAnsi"/>
        </w:rPr>
        <w:t>que identificou em campo 5 espécies ameaçadas de extinção incluindo a arara-azul-de-</w:t>
      </w:r>
      <w:proofErr w:type="spellStart"/>
      <w:r w:rsidRPr="00BC1ED3">
        <w:rPr>
          <w:rFonts w:cstheme="minorHAnsi"/>
        </w:rPr>
        <w:t>lear</w:t>
      </w:r>
      <w:proofErr w:type="spellEnd"/>
      <w:r w:rsidRPr="00BC1ED3">
        <w:rPr>
          <w:rFonts w:cstheme="minorHAnsi"/>
        </w:rPr>
        <w:t>.</w:t>
      </w:r>
    </w:p>
    <w:p w14:paraId="0307EBC6" w14:textId="77777777" w:rsidR="00BC1ED3" w:rsidRPr="00BC1ED3" w:rsidRDefault="00BC1ED3" w:rsidP="00223073">
      <w:pPr>
        <w:autoSpaceDE w:val="0"/>
        <w:autoSpaceDN w:val="0"/>
        <w:adjustRightInd w:val="0"/>
        <w:spacing w:after="0" w:line="240" w:lineRule="auto"/>
        <w:jc w:val="both"/>
        <w:rPr>
          <w:rFonts w:cstheme="minorHAnsi"/>
        </w:rPr>
      </w:pPr>
    </w:p>
    <w:p w14:paraId="2AD16B81" w14:textId="56B5B7FE" w:rsidR="007D591D" w:rsidRPr="00BC1ED3" w:rsidRDefault="007D591D" w:rsidP="00223073">
      <w:pPr>
        <w:autoSpaceDE w:val="0"/>
        <w:autoSpaceDN w:val="0"/>
        <w:adjustRightInd w:val="0"/>
        <w:spacing w:after="0" w:line="240" w:lineRule="auto"/>
        <w:jc w:val="both"/>
        <w:rPr>
          <w:rFonts w:cstheme="minorHAnsi"/>
        </w:rPr>
      </w:pPr>
      <w:r w:rsidRPr="00BC1ED3">
        <w:rPr>
          <w:rFonts w:cstheme="minorHAnsi"/>
        </w:rPr>
        <w:t>Neste caso o processo de licenciamento ambiental deveria ter sido classificado na classe 6, conforme prevê o Decreto nº 18.218/2018 e, conforme a Resolução CONAMA nº 462/2014 ter havido exigência de apresentação de EIA/RIMA e audiência pública</w:t>
      </w:r>
      <w:r w:rsidR="00987CD3">
        <w:rPr>
          <w:rFonts w:cstheme="minorHAnsi"/>
        </w:rPr>
        <w:t xml:space="preserve">. </w:t>
      </w:r>
    </w:p>
    <w:p w14:paraId="3F160769" w14:textId="07DC7E0D" w:rsidR="007D591D" w:rsidRPr="00BC1ED3" w:rsidRDefault="007D591D" w:rsidP="00223073">
      <w:pPr>
        <w:shd w:val="clear" w:color="auto" w:fill="FFFFFF"/>
        <w:spacing w:beforeAutospacing="1" w:after="0" w:afterAutospacing="1" w:line="240" w:lineRule="auto"/>
        <w:jc w:val="both"/>
        <w:rPr>
          <w:rFonts w:eastAsia="Times New Roman" w:cstheme="minorHAnsi"/>
          <w:color w:val="000000"/>
          <w:lang w:eastAsia="pt-BR"/>
        </w:rPr>
      </w:pPr>
      <w:r w:rsidRPr="00BC1ED3">
        <w:rPr>
          <w:rFonts w:cstheme="minorHAnsi"/>
        </w:rPr>
        <w:t xml:space="preserve">Neste sentido, os Conselhos Regionais de Biologia da 8ª e 5ª Região, vêm </w:t>
      </w:r>
      <w:r w:rsidR="00987CD3">
        <w:rPr>
          <w:rFonts w:cstheme="minorHAnsi"/>
        </w:rPr>
        <w:t>recomendar</w:t>
      </w:r>
      <w:r w:rsidRPr="00BC1ED3">
        <w:rPr>
          <w:rFonts w:cstheme="minorHAnsi"/>
        </w:rPr>
        <w:t xml:space="preserve"> ao Governo do Estado da Bahia que torne sem efeito a licença prévia emitida e que sejam adotados os procedimentos corretos mencionados acima para que, </w:t>
      </w:r>
      <w:r w:rsidRPr="00BC1ED3">
        <w:rPr>
          <w:rFonts w:eastAsia="Times New Roman" w:cstheme="minorHAnsi"/>
          <w:color w:val="000000"/>
          <w:lang w:eastAsia="pt-BR"/>
        </w:rPr>
        <w:t>seguindo o princípio da precaução, sejam avaliadas alternativas baseadas no EIA/RIMA, considerando a realocação do empreendimento, para área que não venha causar impactos negativos à arara-azul-de-</w:t>
      </w:r>
      <w:proofErr w:type="spellStart"/>
      <w:r w:rsidRPr="00BC1ED3">
        <w:rPr>
          <w:rFonts w:eastAsia="Times New Roman" w:cstheme="minorHAnsi"/>
          <w:color w:val="000000"/>
          <w:lang w:eastAsia="pt-BR"/>
        </w:rPr>
        <w:t>lear</w:t>
      </w:r>
      <w:proofErr w:type="spellEnd"/>
      <w:r w:rsidRPr="00BC1ED3">
        <w:rPr>
          <w:rFonts w:eastAsia="Times New Roman" w:cstheme="minorHAnsi"/>
          <w:color w:val="000000"/>
          <w:lang w:eastAsia="pt-BR"/>
        </w:rPr>
        <w:t xml:space="preserve"> e a outras espécies ameaçadas que ali ocorrem.</w:t>
      </w:r>
    </w:p>
    <w:p w14:paraId="4B270EED" w14:textId="45386E41" w:rsidR="007D591D" w:rsidRPr="00BC1ED3" w:rsidRDefault="007D591D" w:rsidP="00223073">
      <w:pPr>
        <w:shd w:val="clear" w:color="auto" w:fill="FFFFFF"/>
        <w:spacing w:beforeAutospacing="1" w:after="0" w:afterAutospacing="1" w:line="240" w:lineRule="auto"/>
        <w:jc w:val="both"/>
        <w:rPr>
          <w:rFonts w:eastAsia="Times New Roman" w:cstheme="minorHAnsi"/>
          <w:color w:val="000000"/>
          <w:lang w:eastAsia="pt-BR"/>
        </w:rPr>
      </w:pPr>
      <w:r w:rsidRPr="00BC1ED3">
        <w:rPr>
          <w:rFonts w:eastAsia="Times New Roman" w:cstheme="minorHAnsi"/>
          <w:color w:val="000000"/>
          <w:lang w:eastAsia="pt-BR"/>
        </w:rPr>
        <w:t xml:space="preserve">Recomenda-se também aos órgãos responsáveis pela defesa </w:t>
      </w:r>
      <w:r w:rsidRPr="00BC1ED3">
        <w:rPr>
          <w:rFonts w:cstheme="minorHAnsi"/>
          <w:color w:val="202124"/>
          <w:shd w:val="clear" w:color="auto" w:fill="FFFFFF"/>
        </w:rPr>
        <w:t xml:space="preserve">dos interesses da sociedade e da fiel observância da legislação (Ministério Público Federal e Ministério Público do Estado da Bahia) bem como ao órgão federal responsável pela proteção do meio ambiente, em particular das espécies ameaçadas de extinção (Instituto Chico Mendes de Conservação da Natureza </w:t>
      </w:r>
      <w:proofErr w:type="spellStart"/>
      <w:r w:rsidRPr="00BC1ED3">
        <w:rPr>
          <w:rFonts w:cstheme="minorHAnsi"/>
          <w:color w:val="202124"/>
          <w:shd w:val="clear" w:color="auto" w:fill="FFFFFF"/>
        </w:rPr>
        <w:t>ICMBio</w:t>
      </w:r>
      <w:proofErr w:type="spellEnd"/>
      <w:r w:rsidRPr="00BC1ED3">
        <w:rPr>
          <w:rFonts w:cstheme="minorHAnsi"/>
          <w:color w:val="202124"/>
          <w:shd w:val="clear" w:color="auto" w:fill="FFFFFF"/>
        </w:rPr>
        <w:t>), que adotem as medidas cabíveis à reversão do quadro mencionado, visto que já encontram-se em andamento as obras de implantação do parque eólico, com efeitos potencialmente devastadores para a espécie</w:t>
      </w:r>
      <w:r w:rsidR="00987CD3">
        <w:rPr>
          <w:rFonts w:cstheme="minorHAnsi"/>
          <w:color w:val="202124"/>
          <w:shd w:val="clear" w:color="auto" w:fill="FFFFFF"/>
        </w:rPr>
        <w:t xml:space="preserve"> em questão</w:t>
      </w:r>
      <w:r w:rsidRPr="00BC1ED3">
        <w:rPr>
          <w:rFonts w:cstheme="minorHAnsi"/>
          <w:color w:val="202124"/>
          <w:shd w:val="clear" w:color="auto" w:fill="FFFFFF"/>
        </w:rPr>
        <w:t xml:space="preserve">. </w:t>
      </w:r>
    </w:p>
    <w:sectPr w:rsidR="007D591D" w:rsidRPr="00BC1E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D657C9"/>
    <w:multiLevelType w:val="multilevel"/>
    <w:tmpl w:val="EE000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760C89"/>
    <w:multiLevelType w:val="multilevel"/>
    <w:tmpl w:val="05C6B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A4C"/>
    <w:rsid w:val="000100F0"/>
    <w:rsid w:val="0002761B"/>
    <w:rsid w:val="000A6F86"/>
    <w:rsid w:val="000E08E4"/>
    <w:rsid w:val="001160D1"/>
    <w:rsid w:val="001858E4"/>
    <w:rsid w:val="00223073"/>
    <w:rsid w:val="00263980"/>
    <w:rsid w:val="00281BFD"/>
    <w:rsid w:val="00287976"/>
    <w:rsid w:val="002D6DF3"/>
    <w:rsid w:val="00411A00"/>
    <w:rsid w:val="00460164"/>
    <w:rsid w:val="004A3BBC"/>
    <w:rsid w:val="004E48B6"/>
    <w:rsid w:val="00504209"/>
    <w:rsid w:val="00556001"/>
    <w:rsid w:val="005915B3"/>
    <w:rsid w:val="00613D2B"/>
    <w:rsid w:val="006164CD"/>
    <w:rsid w:val="006203DD"/>
    <w:rsid w:val="00652354"/>
    <w:rsid w:val="00677A4C"/>
    <w:rsid w:val="0068473F"/>
    <w:rsid w:val="006C5AC3"/>
    <w:rsid w:val="006F590A"/>
    <w:rsid w:val="00734BA7"/>
    <w:rsid w:val="00747D3D"/>
    <w:rsid w:val="00765357"/>
    <w:rsid w:val="0077436F"/>
    <w:rsid w:val="007837C9"/>
    <w:rsid w:val="007D591D"/>
    <w:rsid w:val="00836324"/>
    <w:rsid w:val="008A4CDD"/>
    <w:rsid w:val="008F16D1"/>
    <w:rsid w:val="008F6E4A"/>
    <w:rsid w:val="00934DF1"/>
    <w:rsid w:val="00945F0F"/>
    <w:rsid w:val="00966569"/>
    <w:rsid w:val="00987CD3"/>
    <w:rsid w:val="00A429F8"/>
    <w:rsid w:val="00A67F57"/>
    <w:rsid w:val="00AF5D21"/>
    <w:rsid w:val="00BC1ED3"/>
    <w:rsid w:val="00BF2C84"/>
    <w:rsid w:val="00C4258B"/>
    <w:rsid w:val="00CC0B12"/>
    <w:rsid w:val="00CC656A"/>
    <w:rsid w:val="00D071FE"/>
    <w:rsid w:val="00D16B38"/>
    <w:rsid w:val="00D30224"/>
    <w:rsid w:val="00D70F04"/>
    <w:rsid w:val="00EB21A3"/>
    <w:rsid w:val="00ED1594"/>
    <w:rsid w:val="00F4068A"/>
    <w:rsid w:val="00F477B6"/>
    <w:rsid w:val="00FA2F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60206"/>
  <w15:chartTrackingRefBased/>
  <w15:docId w15:val="{4EE59C23-C251-4162-B4B3-3630E616C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83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116546">
      <w:bodyDiv w:val="1"/>
      <w:marLeft w:val="0"/>
      <w:marRight w:val="0"/>
      <w:marTop w:val="0"/>
      <w:marBottom w:val="0"/>
      <w:divBdr>
        <w:top w:val="none" w:sz="0" w:space="0" w:color="auto"/>
        <w:left w:val="none" w:sz="0" w:space="0" w:color="auto"/>
        <w:bottom w:val="none" w:sz="0" w:space="0" w:color="auto"/>
        <w:right w:val="none" w:sz="0" w:space="0" w:color="auto"/>
      </w:divBdr>
    </w:div>
    <w:div w:id="97387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B99FC-D43D-4F0C-86E9-59C537E09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4180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Emanuel Barreto Alves De Sousa</dc:creator>
  <cp:keywords/>
  <dc:description/>
  <cp:lastModifiedBy>Samsung</cp:lastModifiedBy>
  <cp:revision>2</cp:revision>
  <dcterms:created xsi:type="dcterms:W3CDTF">2021-10-14T13:30:00Z</dcterms:created>
  <dcterms:modified xsi:type="dcterms:W3CDTF">2021-10-14T13:30:00Z</dcterms:modified>
</cp:coreProperties>
</file>